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10A818" w14:textId="77777777"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560"/>
        <w:gridCol w:w="1417"/>
        <w:gridCol w:w="4678"/>
        <w:gridCol w:w="5812"/>
        <w:gridCol w:w="1359"/>
      </w:tblGrid>
      <w:tr w:rsidR="00A06425" w:rsidRPr="00A06425" w14:paraId="12CAC088" w14:textId="77777777" w:rsidTr="00A06425">
        <w:tc>
          <w:tcPr>
            <w:tcW w:w="15388" w:type="dxa"/>
            <w:gridSpan w:val="6"/>
            <w:shd w:val="clear" w:color="auto" w:fill="auto"/>
            <w:vAlign w:val="center"/>
          </w:tcPr>
          <w:p w14:paraId="7820863D" w14:textId="43041223" w:rsidR="00A06425" w:rsidRPr="00A06425" w:rsidRDefault="00A06425" w:rsidP="00EB5B21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397A79">
              <w:rPr>
                <w:rFonts w:ascii="Roboto-Regular" w:hAnsi="Roboto-Regular" w:cs="Roboto-Regular"/>
              </w:rPr>
              <w:t xml:space="preserve"> </w:t>
            </w:r>
            <w:r w:rsidR="001531EB" w:rsidRPr="00EB5B21">
              <w:rPr>
                <w:rFonts w:asciiTheme="minorHAnsi" w:hAnsiTheme="minorHAnsi" w:cstheme="minorHAnsi"/>
              </w:rPr>
              <w:t>opis założeń projektu informatycznego</w:t>
            </w:r>
            <w:r w:rsidR="001531EB">
              <w:rPr>
                <w:rFonts w:ascii="Roboto-Regular" w:hAnsi="Roboto-Regular" w:cs="Roboto-Regular"/>
              </w:rPr>
              <w:t xml:space="preserve"> </w:t>
            </w:r>
            <w:r w:rsidR="00EB5B21">
              <w:rPr>
                <w:rFonts w:ascii="Roboto-Regular" w:hAnsi="Roboto-Regular" w:cs="Roboto-Regular"/>
              </w:rPr>
              <w:t>„</w:t>
            </w:r>
            <w:r w:rsidR="00397A79" w:rsidRPr="00397A79">
              <w:rPr>
                <w:rFonts w:asciiTheme="minorHAnsi" w:hAnsiTheme="minorHAnsi" w:cstheme="minorHAnsi"/>
              </w:rPr>
              <w:t>Opracowanie rozwiązań informatycznych wspierających</w:t>
            </w:r>
            <w:r w:rsidR="00397A79">
              <w:rPr>
                <w:rFonts w:asciiTheme="minorHAnsi" w:hAnsiTheme="minorHAnsi" w:cstheme="minorHAnsi"/>
              </w:rPr>
              <w:t xml:space="preserve"> </w:t>
            </w:r>
            <w:r w:rsidR="00397A79" w:rsidRPr="00397A79">
              <w:rPr>
                <w:rFonts w:asciiTheme="minorHAnsi" w:hAnsiTheme="minorHAnsi" w:cstheme="minorHAnsi"/>
              </w:rPr>
              <w:t>cyfryzację organizacji egzaminów zewnętrznych</w:t>
            </w:r>
            <w:r w:rsidR="00EB5B21">
              <w:rPr>
                <w:rFonts w:asciiTheme="minorHAnsi" w:hAnsiTheme="minorHAnsi" w:cstheme="minorHAnsi"/>
              </w:rPr>
              <w:t>”</w:t>
            </w:r>
          </w:p>
        </w:tc>
      </w:tr>
      <w:tr w:rsidR="00A06425" w:rsidRPr="00A06425" w14:paraId="41801E7E" w14:textId="77777777" w:rsidTr="00397A79">
        <w:tc>
          <w:tcPr>
            <w:tcW w:w="562" w:type="dxa"/>
            <w:shd w:val="clear" w:color="auto" w:fill="auto"/>
            <w:vAlign w:val="center"/>
          </w:tcPr>
          <w:p w14:paraId="0748EA51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1351CECA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476D90D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1E718E02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0561A4BE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359" w:type="dxa"/>
            <w:vAlign w:val="center"/>
          </w:tcPr>
          <w:p w14:paraId="0DF9C17A" w14:textId="77777777"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A06425" w:rsidRPr="00A06425" w14:paraId="226157AB" w14:textId="77777777" w:rsidTr="00397A79">
        <w:tc>
          <w:tcPr>
            <w:tcW w:w="562" w:type="dxa"/>
            <w:shd w:val="clear" w:color="auto" w:fill="auto"/>
          </w:tcPr>
          <w:p w14:paraId="6B1E91F3" w14:textId="77777777"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560" w:type="dxa"/>
            <w:shd w:val="clear" w:color="auto" w:fill="auto"/>
          </w:tcPr>
          <w:p w14:paraId="0ED210BD" w14:textId="5763EE28" w:rsidR="00A06425" w:rsidRPr="00A06425" w:rsidRDefault="00397A79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Naczelny Dyrektor Archiwów Państwowych</w:t>
            </w:r>
          </w:p>
        </w:tc>
        <w:tc>
          <w:tcPr>
            <w:tcW w:w="1417" w:type="dxa"/>
            <w:shd w:val="clear" w:color="auto" w:fill="auto"/>
          </w:tcPr>
          <w:p w14:paraId="34E7F42C" w14:textId="77777777" w:rsidR="00A06425" w:rsidRDefault="001531EB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Pkt. </w:t>
            </w:r>
            <w:r w:rsidR="00397A79"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  <w:p w14:paraId="2BD8E712" w14:textId="4138F644" w:rsidR="001531EB" w:rsidRPr="00A06425" w:rsidRDefault="001531EB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Otoczenie prawne</w:t>
            </w:r>
          </w:p>
        </w:tc>
        <w:tc>
          <w:tcPr>
            <w:tcW w:w="4678" w:type="dxa"/>
            <w:shd w:val="clear" w:color="auto" w:fill="auto"/>
          </w:tcPr>
          <w:p w14:paraId="3B257129" w14:textId="5E403192" w:rsidR="00A06425" w:rsidRPr="00A06425" w:rsidRDefault="00397A79" w:rsidP="0058187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W związku z faktem, iż projektowany system będzie obsługiwał egzaminy, a tym samym będzie gromadził dokumentację należy wpisać w otoczenie prawne przepisy ustawy z dnia 14 lipca 1983 r. o narodowym zasobie archiwalnym i archiwach (Dz. U. z 2020 r. poz. </w:t>
            </w:r>
            <w:r w:rsidR="00326EC5">
              <w:rPr>
                <w:rFonts w:asciiTheme="minorHAnsi" w:hAnsiTheme="minorHAnsi" w:cstheme="minorHAnsi"/>
                <w:sz w:val="22"/>
                <w:szCs w:val="22"/>
              </w:rPr>
              <w:t>164) 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raz jej akt</w:t>
            </w:r>
            <w:r w:rsidR="00326EC5">
              <w:rPr>
                <w:rFonts w:asciiTheme="minorHAnsi" w:hAnsiTheme="minorHAnsi" w:cstheme="minorHAnsi"/>
                <w:sz w:val="22"/>
                <w:szCs w:val="22"/>
              </w:rPr>
              <w:t>ów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wykonawcz</w:t>
            </w:r>
            <w:r w:rsidR="00326EC5">
              <w:rPr>
                <w:rFonts w:asciiTheme="minorHAnsi" w:hAnsiTheme="minorHAnsi" w:cstheme="minorHAnsi"/>
                <w:sz w:val="22"/>
                <w:szCs w:val="22"/>
              </w:rPr>
              <w:t>ych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 które regulują postępowanie z dokumentacją, w tym jej klasyfikowanie, kwalifikowanie, brakowanie dokumentacji niearchiwalnej  i przekazywanie materiałów archiwalnych do archiwów państwowych.</w:t>
            </w:r>
          </w:p>
        </w:tc>
        <w:tc>
          <w:tcPr>
            <w:tcW w:w="5812" w:type="dxa"/>
            <w:shd w:val="clear" w:color="auto" w:fill="auto"/>
          </w:tcPr>
          <w:p w14:paraId="447AF4EA" w14:textId="42ECEF84" w:rsidR="00A06425" w:rsidRDefault="00397A79" w:rsidP="0058187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14</w:t>
            </w:r>
            <w:r w:rsidR="00F25A36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Ustawa z dnia 14 lipca 1983 r. o narodowym zasobie archiwalnym i archiwach (Dz. U. z 2020 r. poz. </w:t>
            </w:r>
            <w:r w:rsidR="00326EC5">
              <w:rPr>
                <w:rFonts w:asciiTheme="minorHAnsi" w:hAnsiTheme="minorHAnsi" w:cstheme="minorHAnsi"/>
                <w:sz w:val="22"/>
                <w:szCs w:val="22"/>
              </w:rPr>
              <w:t>164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  <w:p w14:paraId="4F745CF3" w14:textId="01CB65F9" w:rsidR="00A755E8" w:rsidRDefault="00A755E8" w:rsidP="0058187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15</w:t>
            </w:r>
            <w:r w:rsidR="00F25A36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Rozporządzenie Ministra Spraw Wewnętrznych i Administracji z dnia 30 października  2006 r. w sprawie niezbędnych elementów struktury dokumentów elektronicznych (Dz. U. poz. 1517)</w:t>
            </w:r>
          </w:p>
          <w:p w14:paraId="5FF8707A" w14:textId="292E54C4" w:rsidR="00A755E8" w:rsidRDefault="00A755E8" w:rsidP="0058187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16</w:t>
            </w:r>
            <w:r w:rsidR="00F25A36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Rozporządzenie Ministra Spraw Wewnętrznych i Administracji z dnia 30 październik</w:t>
            </w:r>
            <w:r w:rsidR="00326EC5"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2006 r. w sprawie szczegółowego sposobu post</w:t>
            </w:r>
            <w:r w:rsidR="00326EC5">
              <w:rPr>
                <w:rFonts w:asciiTheme="minorHAnsi" w:hAnsiTheme="minorHAnsi" w:cstheme="minorHAnsi"/>
                <w:sz w:val="22"/>
                <w:szCs w:val="22"/>
              </w:rPr>
              <w:t>ę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powania z dokumentami elektronicznymi (Dz. U. poz. 1518)</w:t>
            </w:r>
          </w:p>
          <w:p w14:paraId="267300A5" w14:textId="24C76CF0" w:rsidR="00A755E8" w:rsidRPr="00A06425" w:rsidRDefault="00A755E8" w:rsidP="0058187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17</w:t>
            </w:r>
            <w:r w:rsidR="00F25A36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Rozporządzenie Ministra Spraw Wewnętrznych i Administracji z dnia 2 listopada 2006 r. w sprawie wymagań technicznych formatów zapisu i informatycznych nośników danych, na których utrwalono materiały archiwalne przekazywane do archiwów państwowych (Dz. U. poz. 1519) </w:t>
            </w:r>
          </w:p>
        </w:tc>
        <w:tc>
          <w:tcPr>
            <w:tcW w:w="1359" w:type="dxa"/>
          </w:tcPr>
          <w:p w14:paraId="24EC901C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66425C5D" w14:textId="77777777" w:rsidR="00C64B1B" w:rsidRDefault="00C64B1B" w:rsidP="00C64B1B">
      <w:pPr>
        <w:jc w:val="center"/>
      </w:pPr>
    </w:p>
    <w:sectPr w:rsidR="00C64B1B" w:rsidSect="00E14806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Roboto-Regular">
    <w:altName w:val="Roboto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4B1B"/>
    <w:rsid w:val="00034258"/>
    <w:rsid w:val="00140BE8"/>
    <w:rsid w:val="001531EB"/>
    <w:rsid w:val="0019648E"/>
    <w:rsid w:val="002715B2"/>
    <w:rsid w:val="003124D1"/>
    <w:rsid w:val="00326EC5"/>
    <w:rsid w:val="0033517C"/>
    <w:rsid w:val="00362D80"/>
    <w:rsid w:val="00397A79"/>
    <w:rsid w:val="003B4105"/>
    <w:rsid w:val="004D086F"/>
    <w:rsid w:val="00581879"/>
    <w:rsid w:val="005F6527"/>
    <w:rsid w:val="006705EC"/>
    <w:rsid w:val="006E16E9"/>
    <w:rsid w:val="00807385"/>
    <w:rsid w:val="00944932"/>
    <w:rsid w:val="009E5FDB"/>
    <w:rsid w:val="00A06425"/>
    <w:rsid w:val="00A755E8"/>
    <w:rsid w:val="00AC7796"/>
    <w:rsid w:val="00B871B6"/>
    <w:rsid w:val="00C64B1B"/>
    <w:rsid w:val="00CD5EB0"/>
    <w:rsid w:val="00DC13EA"/>
    <w:rsid w:val="00E14806"/>
    <w:rsid w:val="00E14C33"/>
    <w:rsid w:val="00EB5B21"/>
    <w:rsid w:val="00EF2676"/>
    <w:rsid w:val="00F25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DE6702E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226</Words>
  <Characters>1359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1582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Cimaszewski Stefan</cp:lastModifiedBy>
  <cp:revision>3</cp:revision>
  <dcterms:created xsi:type="dcterms:W3CDTF">2024-04-25T12:50:00Z</dcterms:created>
  <dcterms:modified xsi:type="dcterms:W3CDTF">2024-04-28T19:39:00Z</dcterms:modified>
</cp:coreProperties>
</file>